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pc="http://schemas.microsoft.com/office/word/2010/wordprocessingCanvas" xmlns:mo="http://schemas.microsoft.com/office/mac/office/2008/main" xmlns:mv="urn:schemas-microsoft-com:mac:vml" xmlns:o="urn:schemas-microsoft-com:office:office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mall"/>
      </w:pPr>
      <w:r>
        <w:t>ДОКУМЕНТ 03   •   /pages/personal-data-consent</w:t>
      </w:r>
    </w:p>
    <w:p>
      <w:pPr>
        <w:pStyle w:val="Title"/>
      </w:pPr>
      <w:r>
        <w:t>Согласие на обработку данных для обратной связи</w:t>
      </w:r>
    </w:p>
    <w:p>
      <w:pPr>
        <w:pStyle w:val="Small"/>
      </w:pPr>
      <w:r>
        <w:t>Редакция от 24.09.2026. Действует с момента размещения на сайте rarevolt.ru.</w:t>
      </w:r>
    </w:p>
    <w:p>
      <w:pPr>
        <w:pStyle w:val="Heading1"/>
      </w:pPr>
      <w:r>
        <w:t>Для добровольного обращения через форму</w:t>
      </w:r>
    </w:p>
    <w:p>
      <w:pPr>
        <w:pStyle w:val="Note"/>
        <w:shd w:fill="F0F3F5"/>
      </w:pPr>
      <w:r>
        <w:t>Самостоятельное согласие для общих вопросов. Не заменяет основания обработки заказа, претензии и запроса субъекта данных; не включает рекламную подписку.</w:t>
      </w:r>
    </w:p>
    <w:p>
      <w:r>
        <w:t>Оператор: Индивидуальный предприниматель Тодерика Ион Александрович, ИНН 713008327111, ОГРНИП 324710000012312, адрес: 300908, Россия, Тульская область, г. Тула, п. Хомяково, ул. Зеленая, д. 8. Я свободно, своей волей и в своём интересе даю указанному Оператору согласие на обработку моих персональных данных на следующих условиях.</w:t>
      </w:r>
    </w:p>
    <w:p>
      <w:pPr>
        <w:pStyle w:val="Heading2"/>
      </w:pPr>
      <w:r>
        <w:t>1. Цель и данные</w:t>
      </w:r>
    </w:p>
    <w:p>
      <w:r>
        <w:t>Цель — принять и рассмотреть мой добровольный общий вопрос через форму rarevolt.ru, связаться по нему и завершить общение. Данные: имя, оставленные мной контактные данные (электронная почта, телефон, имя пользователя Telegram), текст сообщения, время отправки, идентификатор обращения и сведения, подтверждающие это согласие. Я не включаю ненужные сведения о здоровье, документы и данные посторонних лиц.</w:t>
      </w:r>
    </w:p>
    <w:p>
      <w:pPr>
        <w:pStyle w:val="Heading2"/>
      </w:pPr>
      <w:r>
        <w:t>2. Действия и способ</w:t>
      </w:r>
    </w:p>
    <w:p>
      <w:r>
        <w:t>Разрешаю сбор, запись, систематизацию, накопление, хранение, уточнение, извлечение, использование для ответа, блокирование, удаление и уничтожение с автоматизацией и без неё. Общедоступное распространение, реклама и трансграничная передача не разрешаются. Поручение третьему лицу требует отдельного основания и, когда необходимо по закону, самостоятельного согласия с указанием этого лица.</w:t>
      </w:r>
    </w:p>
    <w:p>
      <w:pPr>
        <w:pStyle w:val="Heading2"/>
      </w:pPr>
      <w:r>
        <w:t>3. Срок и отзыв</w:t>
      </w:r>
    </w:p>
    <w:p>
      <w:r>
        <w:t>Согласие действует со дня подтверждения на период рассмотрения вопроса и не более 30 календарных дней после его завершения, либо до более раннего отзыва. Отзыв: hello@rarevolt.ru, тема «Отзыв согласия: обращение»; укажите контакт и сведения для поиска обращения. Прекращение и уничтожение — в сроки Закона № 152-ФЗ. При самостоятельном законном основании Оператор может сохранить только необходимые данные в пределах соответствующей цели и срока.</w:t>
      </w:r>
    </w:p>
    <w:p>
      <w:pPr>
        <w:pStyle w:val="Heading2"/>
      </w:pPr>
      <w:r>
        <w:t>4. Подтверждение</w:t>
      </w:r>
    </w:p>
    <w:p>
      <w:r>
        <w:t>Я подтверждаю согласие отдельной, заранее не отмеченной отметкой перед отправкой формы. Мне доступны этот текст и Политика обработки данных. Дата, время, редакция текста и факт действия фиксируются Оператором вместе с обращением. Отказ не ограничивает покупку и обращения по договору, претензии и законным правам.</w:t>
      </w:r>
    </w:p>
    <w:p>
      <w:pPr>
        <w:pStyle w:val="Note"/>
        <w:shd w:fill="F0F3F5"/>
      </w:pPr>
      <w:r>
        <w:t>Текст отметки: «Даю согласие на обработку персональных данных для рассмотрения моего обращения». Отметка показывается для темы «Другое» (общий вопрос), ссылается на этот документ и не объединяется с офертой, подтверждением возраста и рекламными согласиями; заранее не отмечается.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049" w:bottom="850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tabs>
        <w:tab w:pos="9071" w:val="right"/>
      </w:tabs>
    </w:pPr>
    <w:r>
      <w:t>РЕДАКЦИЯ ОТ 24 СЕНТЯБРЯ 2026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pBdr>
        <w:bottom w:val="single" w:sz="5" w:color="CCD7DF" w:space="6"/>
      </w:pBdr>
    </w:pPr>
    <w:r>
      <w:rPr>
        <w:b/>
        <w:color w:val="18334B"/>
      </w:rPr>
      <w:t>RAREVOLT</w:t>
    </w:r>
    <w:r>
      <w:t xml:space="preserve">   /   ПРАВОВЫЕ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2" w:line="251" w:lineRule="auto"/>
    </w:pPr>
    <w:rPr>
      <w:rFonts w:ascii="Noto Sans" w:hAnsi="Noto Sans" w:eastAsia="Noto Sans" w:cs="Noto Sans"/>
      <w:b w:val="0"/>
      <w:color w:val="253342"/>
      <w:sz w:val="2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Noto Sans" w:hAnsi="Noto Sans" w:eastAsia="Noto Sans" w:cs="Noto Sans"/>
      <w:b/>
      <w:bCs/>
      <w:color w:val="18334B"/>
      <w:sz w:val="26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 w:eastAsia="Noto Sans" w:cs="Noto Sans"/>
      <w:b/>
      <w:bCs/>
      <w:color w:val="18334B"/>
      <w:sz w:val="22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 w:eastAsia="Noto Sans" w:cs="Noto Sans"/>
      <w:b/>
      <w:color w:val="18334B"/>
      <w:spacing w:val="5"/>
      <w:kern w:val="28"/>
      <w:sz w:val="44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Noto Sans" w:hAnsi="Noto Sans" w:eastAsia="Noto Sans" w:cs="Noto Sans"/>
      <w:b w:val="0"/>
      <w:i/>
      <w:iCs/>
      <w:color w:val="5E6D78"/>
      <w:spacing w:val="15"/>
      <w:sz w:val="21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0" w:lineRule="auto"/>
    </w:pPr>
    <w:rPr>
      <w:rFonts w:ascii="Noto Sans" w:hAnsi="Noto Sans" w:eastAsia="Noto Sans" w:cs="Noto Sans"/>
      <w:b w:val="0"/>
      <w:color w:val="5E6D78"/>
      <w:sz w:val="16"/>
      <w:lang w:val="ru-RU"/>
    </w:rPr>
  </w:style>
  <w:style w:type="paragraph" w:customStyle="1" w:styleId="Note">
    <w:name w:val="Note"/>
    <w:pPr>
      <w:keepLines/>
      <w:spacing w:after="140" w:line="250" w:lineRule="auto"/>
    </w:pPr>
    <w:rPr>
      <w:rFonts w:ascii="Noto Sans" w:hAnsi="Noto Sans" w:eastAsia="Noto Sans" w:cs="Noto Sans"/>
      <w:b w:val="0"/>
      <w:color w:val="5E6D78"/>
      <w:sz w:val="18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Согласие на обработку данных для обратной связи</dc:title>
  <dc:subject>Правовые документы RAREVOLT</dc:subject>
  <dc:creator>RAREVOLT</dc:creator>
  <ns0:keywords>RAREVOLT, оферта, персональные данные, проект</ns0:keywords>
  <dc:description/>
  <ns0:lastModifiedBy>RAREVOLT</ns0:lastModifiedBy>
  <ns0:revision>1</ns0:revision>
  <ns2:created xsi:type="dcterms:W3CDTF">2013-12-23T23:15:00Z</ns2:created>
  <ns2:modified xsi:type="dcterms:W3CDTF">2013-12-23T23:15:00Z</ns2:modified>
  <ns0:category/>
</ns0:coreProperties>
</file>